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A3A2E" w:rsidRPr="00066E24" w:rsidTr="00FA3A2E">
        <w:tc>
          <w:tcPr>
            <w:tcW w:w="4500" w:type="pct"/>
            <w:shd w:val="clear" w:color="auto" w:fill="FEFCF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4745"/>
            </w:tblGrid>
            <w:tr w:rsidR="00FA3A2E" w:rsidRPr="00066E24">
              <w:tc>
                <w:tcPr>
                  <w:tcW w:w="0" w:type="auto"/>
                  <w:hideMark/>
                </w:tcPr>
                <w:p w:rsidR="00FA3A2E" w:rsidRPr="00066E24" w:rsidRDefault="00FA3A2E" w:rsidP="00FA3A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</w:pPr>
                  <w:r w:rsidRPr="00066E24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  <w:lang w:eastAsia="hu-HU"/>
                    </w:rPr>
                    <w:drawing>
                      <wp:inline distT="0" distB="0" distL="0" distR="0">
                        <wp:extent cx="182880" cy="175260"/>
                        <wp:effectExtent l="0" t="0" r="7620" b="0"/>
                        <wp:docPr id="89" name="Kép 89" descr="Rendez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ndez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FA3A2E" w:rsidRPr="00066E24" w:rsidRDefault="00FA3A2E" w:rsidP="00FA3A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</w:pPr>
                  <w:proofErr w:type="spellStart"/>
                  <w:r w:rsidRPr="00066E24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hu-HU"/>
                    </w:rPr>
                    <w:t>Rehor</w:t>
                  </w:r>
                  <w:proofErr w:type="spellEnd"/>
                  <w:r w:rsidRPr="00066E24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hu-HU"/>
                    </w:rPr>
                    <w:t xml:space="preserve"> Mihály</w:t>
                  </w:r>
                </w:p>
              </w:tc>
            </w:tr>
            <w:tr w:rsidR="00FA3A2E" w:rsidRPr="00066E24">
              <w:tc>
                <w:tcPr>
                  <w:tcW w:w="0" w:type="auto"/>
                  <w:vAlign w:val="center"/>
                  <w:hideMark/>
                </w:tcPr>
                <w:p w:rsidR="00FA3A2E" w:rsidRPr="00066E24" w:rsidRDefault="00FA3A2E" w:rsidP="00FA3A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A2E" w:rsidRPr="00066E24" w:rsidRDefault="00FA3A2E" w:rsidP="00FA3A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</w:pPr>
                  <w:r w:rsidRPr="00066E24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  <w:lang w:eastAsia="hu-HU"/>
                    </w:rPr>
                    <w:drawing>
                      <wp:inline distT="0" distB="0" distL="0" distR="0">
                        <wp:extent cx="144780" cy="106680"/>
                        <wp:effectExtent l="0" t="0" r="7620" b="7620"/>
                        <wp:docPr id="88" name="Kép 88" descr="Levélcím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evélcím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66E2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  <w:t> 2713 Csemő, Szent István út 55.</w:t>
                  </w:r>
                </w:p>
              </w:tc>
            </w:tr>
            <w:tr w:rsidR="00FA3A2E" w:rsidRPr="00066E24">
              <w:tc>
                <w:tcPr>
                  <w:tcW w:w="0" w:type="auto"/>
                  <w:vAlign w:val="center"/>
                  <w:hideMark/>
                </w:tcPr>
                <w:p w:rsidR="00FA3A2E" w:rsidRPr="00066E24" w:rsidRDefault="00FA3A2E" w:rsidP="00FA3A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A2E" w:rsidRPr="00066E24" w:rsidRDefault="00FA3A2E" w:rsidP="00FA3A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</w:pPr>
                  <w:r w:rsidRPr="00066E24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  <w:lang w:eastAsia="hu-HU"/>
                    </w:rPr>
                    <w:drawing>
                      <wp:inline distT="0" distB="0" distL="0" distR="0">
                        <wp:extent cx="144780" cy="106680"/>
                        <wp:effectExtent l="0" t="0" r="7620" b="7620"/>
                        <wp:docPr id="87" name="Kép 87" descr="Telefon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Telefon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66E2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  <w:t> (30) 370-1519</w:t>
                  </w:r>
                </w:p>
              </w:tc>
            </w:tr>
            <w:tr w:rsidR="00FA3A2E" w:rsidRPr="00066E24">
              <w:tc>
                <w:tcPr>
                  <w:tcW w:w="0" w:type="auto"/>
                  <w:vAlign w:val="center"/>
                  <w:hideMark/>
                </w:tcPr>
                <w:p w:rsidR="00FA3A2E" w:rsidRPr="00066E24" w:rsidRDefault="00FA3A2E" w:rsidP="00FA3A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A2E" w:rsidRPr="00066E24" w:rsidRDefault="00FA3A2E" w:rsidP="00FA3A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</w:pPr>
                  <w:r w:rsidRPr="00066E2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  <w:t>e-mail: </w:t>
                  </w:r>
                  <w:hyperlink r:id="rId9" w:history="1">
                    <w:r w:rsidRPr="00066E24">
                      <w:rPr>
                        <w:rFonts w:ascii="Verdana" w:eastAsia="Times New Roman" w:hAnsi="Verdana" w:cs="Times New Roman"/>
                        <w:b/>
                        <w:bCs/>
                        <w:color w:val="3399CC"/>
                        <w:sz w:val="18"/>
                        <w:szCs w:val="18"/>
                        <w:lang w:eastAsia="hu-HU"/>
                      </w:rPr>
                      <w:t>rehor.mihaly@gmail.com</w:t>
                    </w:r>
                  </w:hyperlink>
                </w:p>
              </w:tc>
            </w:tr>
            <w:tr w:rsidR="00FA3A2E" w:rsidRPr="00066E24">
              <w:tc>
                <w:tcPr>
                  <w:tcW w:w="0" w:type="auto"/>
                  <w:vAlign w:val="center"/>
                  <w:hideMark/>
                </w:tcPr>
                <w:p w:rsidR="00FA3A2E" w:rsidRPr="00066E24" w:rsidRDefault="00FA3A2E" w:rsidP="00FA3A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</w:pPr>
                  <w:r w:rsidRPr="00066E2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A2E" w:rsidRPr="00066E24" w:rsidRDefault="00FA3A2E" w:rsidP="00FA3A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</w:pPr>
                </w:p>
              </w:tc>
            </w:tr>
            <w:tr w:rsidR="00FA3A2E" w:rsidRPr="00066E24">
              <w:tc>
                <w:tcPr>
                  <w:tcW w:w="0" w:type="auto"/>
                  <w:hideMark/>
                </w:tcPr>
                <w:p w:rsidR="00FA3A2E" w:rsidRPr="00066E24" w:rsidRDefault="00FA3A2E" w:rsidP="00FA3A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</w:pPr>
                  <w:r w:rsidRPr="00066E24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  <w:lang w:eastAsia="hu-HU"/>
                    </w:rPr>
                    <w:drawing>
                      <wp:inline distT="0" distB="0" distL="0" distR="0">
                        <wp:extent cx="182880" cy="175260"/>
                        <wp:effectExtent l="0" t="0" r="7620" b="0"/>
                        <wp:docPr id="86" name="Kép 86" descr="Rendez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endez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FA3A2E" w:rsidRPr="00066E24" w:rsidRDefault="00FA3A2E" w:rsidP="00FA3A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</w:pPr>
                  <w:r w:rsidRPr="00066E24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hu-HU"/>
                    </w:rPr>
                    <w:t>Pest Megyei Vadvirág Természetjáró Egyesület</w:t>
                  </w:r>
                </w:p>
              </w:tc>
            </w:tr>
            <w:tr w:rsidR="00FA3A2E" w:rsidRPr="00066E24">
              <w:tc>
                <w:tcPr>
                  <w:tcW w:w="0" w:type="auto"/>
                  <w:vAlign w:val="center"/>
                  <w:hideMark/>
                </w:tcPr>
                <w:p w:rsidR="00FA3A2E" w:rsidRPr="00066E24" w:rsidRDefault="00FA3A2E" w:rsidP="00FA3A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A2E" w:rsidRPr="00066E24" w:rsidRDefault="00FA3A2E" w:rsidP="00FA3A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</w:pPr>
                  <w:r w:rsidRPr="00066E24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  <w:lang w:eastAsia="hu-HU"/>
                    </w:rPr>
                    <w:drawing>
                      <wp:inline distT="0" distB="0" distL="0" distR="0">
                        <wp:extent cx="144780" cy="106680"/>
                        <wp:effectExtent l="0" t="0" r="7620" b="7620"/>
                        <wp:docPr id="85" name="Kép 85" descr="Levélcím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Levélcím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66E2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  <w:t> 1065 Budapest, Bajcsy-Zsilinszky út 31.</w:t>
                  </w:r>
                </w:p>
              </w:tc>
            </w:tr>
            <w:tr w:rsidR="00FA3A2E" w:rsidRPr="00066E24">
              <w:tc>
                <w:tcPr>
                  <w:tcW w:w="0" w:type="auto"/>
                  <w:vAlign w:val="center"/>
                  <w:hideMark/>
                </w:tcPr>
                <w:p w:rsidR="00FA3A2E" w:rsidRPr="00066E24" w:rsidRDefault="00FA3A2E" w:rsidP="00FA3A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</w:pPr>
                  <w:r w:rsidRPr="00066E2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A2E" w:rsidRPr="00066E24" w:rsidRDefault="00FA3A2E" w:rsidP="00FA3A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</w:pPr>
                </w:p>
              </w:tc>
            </w:tr>
            <w:tr w:rsidR="00FA3A2E" w:rsidRPr="00066E24">
              <w:tc>
                <w:tcPr>
                  <w:tcW w:w="0" w:type="auto"/>
                  <w:vAlign w:val="center"/>
                  <w:hideMark/>
                </w:tcPr>
                <w:p w:rsidR="00FA3A2E" w:rsidRPr="00066E24" w:rsidRDefault="00FA3A2E" w:rsidP="00FA3A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A2E" w:rsidRPr="00066E24" w:rsidRDefault="00FA3A2E" w:rsidP="00FA3A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</w:pPr>
                  <w:r w:rsidRPr="00066E2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hu-HU"/>
                    </w:rPr>
                    <w:t>honlap: </w:t>
                  </w:r>
                  <w:hyperlink r:id="rId10" w:tgtFrame="nw" w:history="1">
                    <w:r w:rsidRPr="00066E24">
                      <w:rPr>
                        <w:rFonts w:ascii="Verdana" w:eastAsia="Times New Roman" w:hAnsi="Verdana" w:cs="Times New Roman"/>
                        <w:b/>
                        <w:bCs/>
                        <w:color w:val="3399CC"/>
                        <w:sz w:val="18"/>
                        <w:szCs w:val="18"/>
                        <w:lang w:eastAsia="hu-HU"/>
                      </w:rPr>
                      <w:t>http://karacsonyi-tura.hupont.hu</w:t>
                    </w:r>
                  </w:hyperlink>
                </w:p>
              </w:tc>
            </w:tr>
          </w:tbl>
          <w:p w:rsidR="00FA3A2E" w:rsidRPr="00066E24" w:rsidRDefault="00FA3A2E" w:rsidP="00FA3A2E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FA3A2E" w:rsidRPr="00066E24" w:rsidRDefault="00FA3A2E" w:rsidP="00FA3A2E">
      <w:pPr>
        <w:spacing w:after="0" w:line="240" w:lineRule="auto"/>
        <w:rPr>
          <w:rFonts w:ascii="Verdana" w:eastAsia="Times New Roman" w:hAnsi="Verdana" w:cs="Times New Roman"/>
          <w:vanish/>
          <w:sz w:val="18"/>
          <w:szCs w:val="18"/>
          <w:lang w:eastAsia="hu-H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FA3A2E" w:rsidRPr="00066E24" w:rsidTr="00FA3A2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CF5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08"/>
              <w:gridCol w:w="217"/>
              <w:gridCol w:w="2716"/>
            </w:tblGrid>
            <w:tr w:rsidR="00FA3A2E" w:rsidRPr="00066E24">
              <w:tc>
                <w:tcPr>
                  <w:tcW w:w="0" w:type="auto"/>
                  <w:vAlign w:val="center"/>
                  <w:hideMark/>
                </w:tcPr>
                <w:p w:rsidR="00FA3A2E" w:rsidRPr="00066E24" w:rsidRDefault="00FA3A2E" w:rsidP="00FA3A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066E24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hu-HU"/>
                    </w:rPr>
                    <w:t>Karácsonyi Dolina - Nagykarácsony 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8"/>
                  </w:tblGrid>
                  <w:tr w:rsidR="00FA3A2E" w:rsidRPr="00066E2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FA3A2E" w:rsidRPr="00066E24" w:rsidRDefault="00FA3A2E" w:rsidP="00FA3A2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066E24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eastAsia="hu-HU"/>
                          </w:rPr>
                          <w:t>5</w:t>
                        </w:r>
                      </w:p>
                    </w:tc>
                  </w:tr>
                </w:tbl>
                <w:p w:rsidR="00FA3A2E" w:rsidRPr="00066E24" w:rsidRDefault="00FA3A2E" w:rsidP="00FA3A2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A3A2E" w:rsidRPr="00066E24" w:rsidRDefault="00FA3A2E" w:rsidP="00FA3A2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066E24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hu-HU"/>
                    </w:rPr>
                    <w:t>2015.12.26</w:t>
                  </w:r>
                  <w:r w:rsidRPr="00066E24"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066E24">
                    <w:rPr>
                      <w:rFonts w:ascii="Verdana" w:eastAsia="Times New Roman" w:hAnsi="Verdana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28600" cy="190500"/>
                        <wp:effectExtent l="0" t="0" r="0" b="0"/>
                        <wp:docPr id="84" name="Kép 84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66E24"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066E24">
                    <w:rPr>
                      <w:rFonts w:ascii="Verdana" w:eastAsia="Times New Roman" w:hAnsi="Verdana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83" name="Kép 83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A3A2E" w:rsidRPr="00066E24" w:rsidRDefault="00FA3A2E" w:rsidP="00FA3A2E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FA3A2E" w:rsidRPr="00066E24" w:rsidRDefault="00FA3A2E" w:rsidP="00FA3A2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hu-HU"/>
        </w:rPr>
      </w:pP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066E24">
        <w:rPr>
          <w:rFonts w:ascii="Verdana" w:eastAsia="Times New Roman" w:hAnsi="Verdana" w:cs="Times New Roman"/>
          <w:i/>
          <w:color w:val="000000"/>
          <w:sz w:val="18"/>
          <w:szCs w:val="18"/>
          <w:shd w:val="clear" w:color="auto" w:fill="FEFCF5"/>
          <w:lang w:eastAsia="hu-HU"/>
        </w:rPr>
        <w:t>Albertirsa Strandfürdő </w:t>
      </w:r>
      <w:r w:rsidRPr="00066E24">
        <w:rPr>
          <w:rFonts w:ascii="Verdana" w:eastAsia="Times New Roman" w:hAnsi="Verdana" w:cs="Times New Roman"/>
          <w:i/>
          <w:noProof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82" name="Kép 8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i/>
          <w:color w:val="000000"/>
          <w:sz w:val="18"/>
          <w:szCs w:val="18"/>
          <w:shd w:val="clear" w:color="auto" w:fill="FEFCF5"/>
          <w:lang w:eastAsia="hu-HU"/>
        </w:rPr>
        <w:t> Dolina-völgy </w:t>
      </w:r>
      <w:r w:rsidRPr="00066E24">
        <w:rPr>
          <w:rFonts w:ascii="Verdana" w:eastAsia="Times New Roman" w:hAnsi="Verdana" w:cs="Times New Roman"/>
          <w:i/>
          <w:noProof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81" name="Kép 8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i/>
          <w:color w:val="000000"/>
          <w:sz w:val="18"/>
          <w:szCs w:val="18"/>
          <w:shd w:val="clear" w:color="auto" w:fill="FEFCF5"/>
          <w:lang w:eastAsia="hu-HU"/>
        </w:rPr>
        <w:t> Hármas-határ </w:t>
      </w:r>
      <w:r w:rsidRPr="00066E24">
        <w:rPr>
          <w:rFonts w:ascii="Verdana" w:eastAsia="Times New Roman" w:hAnsi="Verdana" w:cs="Times New Roman"/>
          <w:i/>
          <w:noProof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80" name="Kép 8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i/>
          <w:color w:val="000000"/>
          <w:sz w:val="18"/>
          <w:szCs w:val="18"/>
          <w:shd w:val="clear" w:color="auto" w:fill="FEFCF5"/>
          <w:lang w:eastAsia="hu-HU"/>
        </w:rPr>
        <w:t> Hársas-völgy </w:t>
      </w:r>
      <w:r w:rsidRPr="00066E24">
        <w:rPr>
          <w:rFonts w:ascii="Verdana" w:eastAsia="Times New Roman" w:hAnsi="Verdana" w:cs="Times New Roman"/>
          <w:i/>
          <w:noProof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79" name="Kép 7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i/>
          <w:color w:val="000000"/>
          <w:sz w:val="18"/>
          <w:szCs w:val="18"/>
          <w:shd w:val="clear" w:color="auto" w:fill="FEFCF5"/>
          <w:lang w:eastAsia="hu-HU"/>
        </w:rPr>
        <w:t> Bereg-völgy </w:t>
      </w:r>
      <w:r w:rsidRPr="00066E24">
        <w:rPr>
          <w:rFonts w:ascii="Verdana" w:eastAsia="Times New Roman" w:hAnsi="Verdana" w:cs="Times New Roman"/>
          <w:i/>
          <w:noProof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78" name="Kép 7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i/>
          <w:color w:val="000000"/>
          <w:sz w:val="18"/>
          <w:szCs w:val="18"/>
          <w:shd w:val="clear" w:color="auto" w:fill="FEFCF5"/>
          <w:lang w:eastAsia="hu-HU"/>
        </w:rPr>
        <w:t> Bicskei</w:t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 xml:space="preserve"> út </w:t>
      </w:r>
      <w:r w:rsidRPr="00066E24">
        <w:rPr>
          <w:rFonts w:ascii="Verdana" w:eastAsia="Times New Roman" w:hAnsi="Verdana" w:cs="Times New Roman"/>
          <w:noProof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77" name="Kép 7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066E2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Lipina-völgy</w:t>
      </w:r>
      <w:proofErr w:type="spellEnd"/>
      <w:r w:rsidRPr="00066E2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76" name="Kép 7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Golyófogó-völgy </w:t>
      </w:r>
      <w:r w:rsidRPr="00066E24">
        <w:rPr>
          <w:rFonts w:ascii="Verdana" w:eastAsia="Times New Roman" w:hAnsi="Verdana" w:cs="Times New Roman"/>
          <w:noProof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75" name="Kép 7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Kisasszony-völgy </w:t>
      </w:r>
      <w:r w:rsidRPr="00066E24">
        <w:rPr>
          <w:rFonts w:ascii="Verdana" w:eastAsia="Times New Roman" w:hAnsi="Verdana" w:cs="Times New Roman"/>
          <w:noProof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74" name="Kép 7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Gyurgyalagos </w:t>
      </w:r>
      <w:r w:rsidRPr="00066E24">
        <w:rPr>
          <w:rFonts w:ascii="Verdana" w:eastAsia="Times New Roman" w:hAnsi="Verdana" w:cs="Times New Roman"/>
          <w:noProof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73" name="Kép 7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Albertirsa Strandfürdő</w:t>
      </w:r>
    </w:p>
    <w:p w:rsidR="00FA3A2E" w:rsidRPr="00066E24" w:rsidRDefault="00FA3A2E" w:rsidP="00FA3A2E">
      <w:pPr>
        <w:shd w:val="clear" w:color="auto" w:fill="FEFCF5"/>
        <w:spacing w:before="120" w:after="216" w:line="255" w:lineRule="atLeast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72" name="Kép 72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ajt: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4300" cy="114300"/>
            <wp:effectExtent l="0" t="0" r="0" b="0"/>
            <wp:docPr id="71" name="Kép 71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él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Albertirsa Strandfürdő. Dolina utca 2.</w:t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21920"/>
            <wp:effectExtent l="0" t="0" r="0" b="0"/>
            <wp:docPr id="70" name="Kép 70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ndítás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7:00-9:00 óra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14300"/>
            <wp:effectExtent l="0" t="0" r="7620" b="0"/>
            <wp:docPr id="69" name="Kép 69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1200 Ft/</w:t>
      </w:r>
      <w:proofErr w:type="spellStart"/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fõ</w:t>
      </w:r>
      <w:proofErr w:type="spellEnd"/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06680"/>
            <wp:effectExtent l="0" t="0" r="7620" b="7620"/>
            <wp:docPr id="68" name="Kép 68" descr="Táv (tere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áv (terepen)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33.5 km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67" name="Kép 67" descr="Szint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zint (térképen)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406 m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21920"/>
            <wp:effectExtent l="0" t="0" r="7620" b="0"/>
            <wp:docPr id="66" name="Kép 66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zintidõ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célzárás 18 óra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65" name="Kép 65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58.5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64" name="Kép 64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C37/8</w:t>
      </w:r>
    </w:p>
    <w:p w:rsidR="00FA3A2E" w:rsidRPr="00066E24" w:rsidRDefault="00FA3A2E" w:rsidP="00FA3A2E">
      <w:pPr>
        <w:shd w:val="clear" w:color="auto" w:fill="FEFCF5"/>
        <w:spacing w:before="120" w:after="216" w:line="255" w:lineRule="atLeast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63" name="Kép 63" descr="Emlék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mléklap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62" name="Kép 62" descr="Kitûz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Kitûzõ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35280" cy="228600"/>
            <wp:effectExtent l="0" t="0" r="7620" b="0"/>
            <wp:docPr id="61" name="Kép 61" descr="It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tal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66700" cy="220980"/>
            <wp:effectExtent l="0" t="0" r="0" b="7620"/>
            <wp:docPr id="60" name="Kép 60" descr="Szendv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zendvics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43840" cy="228600"/>
            <wp:effectExtent l="0" t="0" r="3810" b="0"/>
            <wp:docPr id="59" name="Kép 59" descr="Meleg é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eleg étel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58" name="Kép 58" descr="Gyümöl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yümölcs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4800" cy="220980"/>
            <wp:effectExtent l="0" t="0" r="0" b="7620"/>
            <wp:docPr id="57" name="Kép 57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Édesség 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97180" cy="220980"/>
            <wp:effectExtent l="0" t="0" r="7620" b="7620"/>
            <wp:docPr id="56" name="Kép 56" descr="Csomagmegõrz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somagmegõrzés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55" name="Kép 55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54" name="Kép 54" descr="Ivóvíz a cél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vóvíz a célnál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FA3A2E" w:rsidRPr="00066E24" w:rsidTr="00FA3A2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CF5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98"/>
              <w:gridCol w:w="225"/>
              <w:gridCol w:w="2818"/>
            </w:tblGrid>
            <w:tr w:rsidR="00FA3A2E" w:rsidRPr="00066E24">
              <w:tc>
                <w:tcPr>
                  <w:tcW w:w="0" w:type="auto"/>
                  <w:vAlign w:val="center"/>
                  <w:hideMark/>
                </w:tcPr>
                <w:p w:rsidR="00FA3A2E" w:rsidRPr="00066E24" w:rsidRDefault="00FA3A2E" w:rsidP="00FA3A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066E24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hu-HU"/>
                    </w:rPr>
                    <w:t>Karácsonyi Dolina - Kiskarácsony 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8"/>
                  </w:tblGrid>
                  <w:tr w:rsidR="00FA3A2E" w:rsidRPr="00066E2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FA3A2E" w:rsidRPr="00066E24" w:rsidRDefault="00FA3A2E" w:rsidP="00FA3A2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066E24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eastAsia="hu-HU"/>
                          </w:rPr>
                          <w:t>5</w:t>
                        </w:r>
                      </w:p>
                    </w:tc>
                  </w:tr>
                </w:tbl>
                <w:p w:rsidR="00FA3A2E" w:rsidRPr="00066E24" w:rsidRDefault="00FA3A2E" w:rsidP="00FA3A2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A3A2E" w:rsidRPr="00066E24" w:rsidRDefault="00FA3A2E" w:rsidP="00FA3A2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066E24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hu-HU"/>
                    </w:rPr>
                    <w:t>2015.12.26</w:t>
                  </w:r>
                  <w:r w:rsidRPr="00066E24"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066E24">
                    <w:rPr>
                      <w:rFonts w:ascii="Verdana" w:eastAsia="Times New Roman" w:hAnsi="Verdana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28600" cy="190500"/>
                        <wp:effectExtent l="0" t="0" r="0" b="0"/>
                        <wp:docPr id="53" name="Kép 53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66E24"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066E24">
                    <w:rPr>
                      <w:rFonts w:ascii="Verdana" w:eastAsia="Times New Roman" w:hAnsi="Verdana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2" name="Kép 52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A3A2E" w:rsidRPr="00066E24" w:rsidRDefault="00FA3A2E" w:rsidP="00FA3A2E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FA3A2E" w:rsidRPr="00066E24" w:rsidRDefault="00FA3A2E" w:rsidP="00FA3A2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hu-HU"/>
        </w:rPr>
      </w:pP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Albertirsa Strandfürdő </w:t>
      </w:r>
      <w:r w:rsidRPr="00066E24">
        <w:rPr>
          <w:rFonts w:ascii="Verdana" w:eastAsia="Times New Roman" w:hAnsi="Verdana" w:cs="Times New Roman"/>
          <w:noProof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51" name="Kép 5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Dolina-völgy </w:t>
      </w:r>
      <w:r w:rsidRPr="00066E24">
        <w:rPr>
          <w:rFonts w:ascii="Verdana" w:eastAsia="Times New Roman" w:hAnsi="Verdana" w:cs="Times New Roman"/>
          <w:noProof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50" name="Kép 5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Bicskei út </w:t>
      </w:r>
      <w:r w:rsidRPr="00066E24">
        <w:rPr>
          <w:rFonts w:ascii="Verdana" w:eastAsia="Times New Roman" w:hAnsi="Verdana" w:cs="Times New Roman"/>
          <w:noProof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49" name="Kép 4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066E2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Lipina-völgy</w:t>
      </w:r>
      <w:proofErr w:type="spellEnd"/>
      <w:r w:rsidRPr="00066E2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48" name="Kép 4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Golyófogó-völgy </w:t>
      </w:r>
      <w:r w:rsidRPr="00066E24">
        <w:rPr>
          <w:rFonts w:ascii="Verdana" w:eastAsia="Times New Roman" w:hAnsi="Verdana" w:cs="Times New Roman"/>
          <w:noProof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47" name="Kép 4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Kisasszony-völgy </w:t>
      </w:r>
      <w:r w:rsidRPr="00066E24">
        <w:rPr>
          <w:rFonts w:ascii="Verdana" w:eastAsia="Times New Roman" w:hAnsi="Verdana" w:cs="Times New Roman"/>
          <w:noProof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46" name="Kép 4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Gyurgyalagos </w:t>
      </w:r>
      <w:r w:rsidRPr="00066E24">
        <w:rPr>
          <w:rFonts w:ascii="Verdana" w:eastAsia="Times New Roman" w:hAnsi="Verdana" w:cs="Times New Roman"/>
          <w:noProof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45" name="Kép 4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Albertirsa Strandfürdő</w:t>
      </w:r>
    </w:p>
    <w:p w:rsidR="00FA3A2E" w:rsidRPr="00066E24" w:rsidRDefault="00FA3A2E" w:rsidP="00FA3A2E">
      <w:pPr>
        <w:shd w:val="clear" w:color="auto" w:fill="FEFCF5"/>
        <w:spacing w:before="120" w:after="216" w:line="255" w:lineRule="atLeast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44" name="Kép 44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Rajt: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4300" cy="114300"/>
            <wp:effectExtent l="0" t="0" r="0" b="0"/>
            <wp:docPr id="43" name="Kép 43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él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Albertirsa Strandfürdő. Dolina utca 2.</w:t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21920"/>
            <wp:effectExtent l="0" t="0" r="0" b="0"/>
            <wp:docPr id="42" name="Kép 42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ndítás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7:00-9:00 óra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14300"/>
            <wp:effectExtent l="0" t="0" r="7620" b="0"/>
            <wp:docPr id="41" name="Kép 41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1200 Ft/</w:t>
      </w:r>
      <w:proofErr w:type="spellStart"/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fõ</w:t>
      </w:r>
      <w:proofErr w:type="spellEnd"/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06680"/>
            <wp:effectExtent l="0" t="0" r="7620" b="7620"/>
            <wp:docPr id="40" name="Kép 40" descr="Táv (tere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Táv (terepen)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23.1 km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39" name="Kép 39" descr="Szint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Szint (térképen)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279 m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21920"/>
            <wp:effectExtent l="0" t="0" r="7620" b="0"/>
            <wp:docPr id="38" name="Kép 38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Szintidõ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célzárás 18 óra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37" name="Kép 37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40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36" name="Kép 36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D25/6,5</w:t>
      </w:r>
    </w:p>
    <w:p w:rsidR="00FA3A2E" w:rsidRPr="00066E24" w:rsidRDefault="00FA3A2E" w:rsidP="00FA3A2E">
      <w:pPr>
        <w:shd w:val="clear" w:color="auto" w:fill="FEFCF5"/>
        <w:spacing w:before="120" w:after="216" w:line="255" w:lineRule="atLeast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35" name="Kép 35" descr="Emlék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Emléklap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34" name="Kép 34" descr="Kitûz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Kitûzõ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35280" cy="228600"/>
            <wp:effectExtent l="0" t="0" r="7620" b="0"/>
            <wp:docPr id="33" name="Kép 33" descr="It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Ital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66700" cy="220980"/>
            <wp:effectExtent l="0" t="0" r="0" b="7620"/>
            <wp:docPr id="32" name="Kép 32" descr="Szendv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Szendvics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43840" cy="228600"/>
            <wp:effectExtent l="0" t="0" r="3810" b="0"/>
            <wp:docPr id="31" name="Kép 31" descr="Meleg é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Meleg étel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30" name="Kép 30" descr="Gyümöl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Gyümölcs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4800" cy="220980"/>
            <wp:effectExtent l="0" t="0" r="0" b="7620"/>
            <wp:docPr id="29" name="Kép 29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Édesség 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97180" cy="220980"/>
            <wp:effectExtent l="0" t="0" r="7620" b="7620"/>
            <wp:docPr id="28" name="Kép 28" descr="Csomagmegõrz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somagmegõrzés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27" name="Kép 27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26" name="Kép 26" descr="Ivóvíz a cél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Ivóvíz a célnál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FA3A2E" w:rsidRPr="00066E24" w:rsidTr="00FA3A2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CF5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2"/>
              <w:gridCol w:w="249"/>
              <w:gridCol w:w="3120"/>
            </w:tblGrid>
            <w:tr w:rsidR="00FA3A2E" w:rsidRPr="00066E24">
              <w:tc>
                <w:tcPr>
                  <w:tcW w:w="0" w:type="auto"/>
                  <w:vAlign w:val="center"/>
                  <w:hideMark/>
                </w:tcPr>
                <w:p w:rsidR="00FA3A2E" w:rsidRPr="00384BE1" w:rsidRDefault="00FA3A2E" w:rsidP="00FA3A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highlight w:val="yellow"/>
                      <w:lang w:eastAsia="hu-HU"/>
                    </w:rPr>
                  </w:pPr>
                  <w:r w:rsidRPr="00384BE1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highlight w:val="yellow"/>
                      <w:lang w:eastAsia="hu-HU"/>
                    </w:rPr>
                    <w:t>Karácsonyi Dolina - Jézuska 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8"/>
                  </w:tblGrid>
                  <w:tr w:rsidR="00FA3A2E" w:rsidRPr="00384BE1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FA3A2E" w:rsidRPr="00384BE1" w:rsidRDefault="00FA3A2E" w:rsidP="00FA3A2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highlight w:val="yellow"/>
                            <w:lang w:eastAsia="hu-HU"/>
                          </w:rPr>
                        </w:pPr>
                        <w:r w:rsidRPr="00384BE1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highlight w:val="yellow"/>
                            <w:lang w:eastAsia="hu-HU"/>
                          </w:rPr>
                          <w:t>5</w:t>
                        </w:r>
                      </w:p>
                    </w:tc>
                  </w:tr>
                </w:tbl>
                <w:p w:rsidR="00FA3A2E" w:rsidRPr="00384BE1" w:rsidRDefault="00FA3A2E" w:rsidP="00FA3A2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highlight w:val="yellow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A3A2E" w:rsidRPr="00066E24" w:rsidRDefault="00FA3A2E" w:rsidP="00FA3A2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384BE1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highlight w:val="yellow"/>
                      <w:lang w:eastAsia="hu-HU"/>
                    </w:rPr>
                    <w:t>2015.12.26</w:t>
                  </w:r>
                  <w:r w:rsidRPr="00384BE1">
                    <w:rPr>
                      <w:rFonts w:ascii="Verdana" w:eastAsia="Times New Roman" w:hAnsi="Verdana" w:cs="Times New Roman"/>
                      <w:sz w:val="24"/>
                      <w:szCs w:val="24"/>
                      <w:highlight w:val="yellow"/>
                      <w:lang w:eastAsia="hu-HU"/>
                    </w:rPr>
                    <w:t> </w:t>
                  </w:r>
                  <w:r w:rsidRPr="00384BE1">
                    <w:rPr>
                      <w:rFonts w:ascii="Verdana" w:eastAsia="Times New Roman" w:hAnsi="Verdana" w:cs="Times New Roman"/>
                      <w:noProof/>
                      <w:sz w:val="24"/>
                      <w:szCs w:val="24"/>
                      <w:highlight w:val="yellow"/>
                      <w:lang w:eastAsia="hu-HU"/>
                    </w:rPr>
                    <w:drawing>
                      <wp:inline distT="0" distB="0" distL="0" distR="0">
                        <wp:extent cx="228600" cy="190500"/>
                        <wp:effectExtent l="0" t="0" r="0" b="0"/>
                        <wp:docPr id="25" name="Kép 25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84BE1">
                    <w:rPr>
                      <w:rFonts w:ascii="Verdana" w:eastAsia="Times New Roman" w:hAnsi="Verdana" w:cs="Times New Roman"/>
                      <w:sz w:val="24"/>
                      <w:szCs w:val="24"/>
                      <w:highlight w:val="yellow"/>
                      <w:lang w:eastAsia="hu-HU"/>
                    </w:rPr>
                    <w:t> </w:t>
                  </w:r>
                  <w:r w:rsidRPr="00384BE1">
                    <w:rPr>
                      <w:rFonts w:ascii="Verdana" w:eastAsia="Times New Roman" w:hAnsi="Verdana" w:cs="Times New Roman"/>
                      <w:noProof/>
                      <w:sz w:val="24"/>
                      <w:szCs w:val="24"/>
                      <w:highlight w:val="yellow"/>
                      <w:lang w:eastAsia="hu-H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4" name="Kép 24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A3A2E" w:rsidRPr="00066E24" w:rsidRDefault="00FA3A2E" w:rsidP="00FA3A2E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FA3A2E" w:rsidRPr="00066E24" w:rsidRDefault="00FA3A2E" w:rsidP="00FA3A2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hu-HU"/>
        </w:rPr>
      </w:pP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Albertirsa Strandfürdő </w:t>
      </w:r>
      <w:r w:rsidRPr="00066E24">
        <w:rPr>
          <w:rFonts w:ascii="Verdana" w:eastAsia="Times New Roman" w:hAnsi="Verdana" w:cs="Times New Roman"/>
          <w:noProof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23" name="Kép 2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Golyófogó-völgy </w:t>
      </w:r>
      <w:r w:rsidRPr="00066E24">
        <w:rPr>
          <w:rFonts w:ascii="Verdana" w:eastAsia="Times New Roman" w:hAnsi="Verdana" w:cs="Times New Roman"/>
          <w:noProof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22" name="Kép 2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Kisasszony-völgy </w:t>
      </w:r>
      <w:r w:rsidRPr="00066E24">
        <w:rPr>
          <w:rFonts w:ascii="Verdana" w:eastAsia="Times New Roman" w:hAnsi="Verdana" w:cs="Times New Roman"/>
          <w:noProof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21" name="Kép 2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Gyurgyalagos </w:t>
      </w:r>
      <w:r w:rsidRPr="00066E24">
        <w:rPr>
          <w:rFonts w:ascii="Verdana" w:eastAsia="Times New Roman" w:hAnsi="Verdana" w:cs="Times New Roman"/>
          <w:noProof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20" name="Kép 2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Albertirsa Strandfürdő</w:t>
      </w:r>
    </w:p>
    <w:p w:rsidR="00FA3A2E" w:rsidRPr="00066E24" w:rsidRDefault="00FA3A2E" w:rsidP="00FA3A2E">
      <w:pPr>
        <w:shd w:val="clear" w:color="auto" w:fill="FEFCF5"/>
        <w:spacing w:before="120" w:after="216" w:line="255" w:lineRule="atLeast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9" name="Kép 19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Rajt: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4300" cy="114300"/>
            <wp:effectExtent l="0" t="0" r="0" b="0"/>
            <wp:docPr id="18" name="Kép 18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él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Albertirsa Strandfürdő. Dolina utca 2.</w:t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21920"/>
            <wp:effectExtent l="0" t="0" r="0" b="0"/>
            <wp:docPr id="17" name="Kép 17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Indítás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7:00-9:00 óra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14300"/>
            <wp:effectExtent l="0" t="0" r="7620" b="0"/>
            <wp:docPr id="16" name="Kép 16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1000 Ft/</w:t>
      </w:r>
      <w:proofErr w:type="spellStart"/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fõ</w:t>
      </w:r>
      <w:proofErr w:type="spellEnd"/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06680"/>
            <wp:effectExtent l="0" t="0" r="7620" b="7620"/>
            <wp:docPr id="15" name="Kép 15" descr="Táv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Táv (térképen):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11.2 km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4" name="Kép 14" descr="Szint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Szint (térképen)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145 m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21920"/>
            <wp:effectExtent l="0" t="0" r="7620" b="0"/>
            <wp:docPr id="13" name="Kép 13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Szintidõ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célzárás 18 óra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2" name="Kép 12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20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1" name="Kép 11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E12/4</w:t>
      </w:r>
    </w:p>
    <w:p w:rsidR="00FA3A2E" w:rsidRPr="00066E24" w:rsidRDefault="00FA3A2E" w:rsidP="00FA3A2E">
      <w:pPr>
        <w:shd w:val="clear" w:color="auto" w:fill="FEFCF5"/>
        <w:spacing w:before="120" w:after="216" w:line="255" w:lineRule="atLeast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10" name="Kép 10" descr="Emlék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Emléklap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9" name="Kép 9" descr="Kitûz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Kitûzõ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35280" cy="228600"/>
            <wp:effectExtent l="0" t="0" r="7620" b="0"/>
            <wp:docPr id="8" name="Kép 8" descr="It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Ital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66700" cy="220980"/>
            <wp:effectExtent l="0" t="0" r="0" b="7620"/>
            <wp:docPr id="7" name="Kép 7" descr="Szendv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Szendvics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43840" cy="228600"/>
            <wp:effectExtent l="0" t="0" r="3810" b="0"/>
            <wp:docPr id="6" name="Kép 6" descr="Meleg é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Meleg étel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5" name="Kép 5" descr="Gyümöl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Gyümölcs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4800" cy="220980"/>
            <wp:effectExtent l="0" t="0" r="0" b="7620"/>
            <wp:docPr id="4" name="Kép 4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Édesség 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97180" cy="220980"/>
            <wp:effectExtent l="0" t="0" r="7620" b="7620"/>
            <wp:docPr id="3" name="Kép 3" descr="Csomagmegõrz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somagmegõrzés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2" name="Kép 2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066E24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1" name="Kép 1" descr="Ivóvíz a cél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Ivóvíz a célnál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A2E" w:rsidRPr="00066E24" w:rsidRDefault="00FA3A2E" w:rsidP="00FA3A2E">
      <w:pPr>
        <w:shd w:val="clear" w:color="auto" w:fill="FEFCF5"/>
        <w:spacing w:before="120" w:after="216" w:line="255" w:lineRule="atLeast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066E2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Minden távhoz</w:t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:</w:t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066E24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hu-HU"/>
        </w:rPr>
        <w:t>Ha már minden ajándékot kipróbáltál, ha már az összes rokont meglátogattad, ha már egy falatot sem bírsz enni az ünnepi étkekből és már a könyöködön jön ki a bugyuta TV filmek sokasága, itt a helyed. Gyere, túrázz velünk a téli pompába öltözött Dolinába!</w:t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066E2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Előnevezés! Nevezni kizárólag előnevezéssel, legkésőbb december 23-ig</w:t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lehet a túra honlapjáról letölthető nevezési lapon! A rajt helyszínén nevezésre nincs lehetőség!</w:t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 xml:space="preserve">A túra honlapján, nyomon követheted a sikeresen előnevezettek névsorát, letöltheted a z egyes távok </w:t>
      </w:r>
      <w:proofErr w:type="spellStart"/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itinerét</w:t>
      </w:r>
      <w:proofErr w:type="spellEnd"/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, GPS </w:t>
      </w:r>
      <w:proofErr w:type="spellStart"/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track-ját</w:t>
      </w:r>
      <w:proofErr w:type="spellEnd"/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, térképvázlatát.</w:t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A rajtnál (Albertirsa Strandfürdő. Dolina utca 2</w:t>
      </w:r>
      <w:proofErr w:type="gramStart"/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.,</w:t>
      </w:r>
      <w:proofErr w:type="gramEnd"/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 GPS: N47 15.170 E19 37.176) nagy parkoló áll a gépkocsival érkezőkre. A vonattal érkező túratársak az Albertirsai Vasútállomástól a S+ jelzésen 2 km gyaloglással juthatnak a rajt helyszínére.</w:t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Szintidő egyik távon sincs, célzárás: 18:00.</w:t>
      </w: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Térkép: Tápió-mente turista kalauz térkép melléklete, Gödöllői-dombság turistatérképe (Szarvas).</w:t>
      </w:r>
    </w:p>
    <w:p w:rsidR="00FA3A2E" w:rsidRPr="00066E24" w:rsidRDefault="00FA3A2E" w:rsidP="00FA3A2E">
      <w:pPr>
        <w:shd w:val="clear" w:color="auto" w:fill="FEFCF5"/>
        <w:spacing w:before="120" w:after="216" w:line="255" w:lineRule="atLeast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066E24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lastRenderedPageBreak/>
        <w:t> </w:t>
      </w:r>
    </w:p>
    <w:p w:rsidR="00FA3A2E" w:rsidRPr="00066E24" w:rsidRDefault="00FA3A2E" w:rsidP="00FA3A2E">
      <w:pPr>
        <w:shd w:val="clear" w:color="auto" w:fill="FEFCF5"/>
        <w:spacing w:before="120" w:after="216" w:line="255" w:lineRule="atLeas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hu-HU"/>
        </w:rPr>
      </w:pPr>
      <w:r w:rsidRPr="00066E24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hu-HU"/>
        </w:rPr>
        <w:t>Letöltések száma: 3289. Módosítva: 2014.12.02</w:t>
      </w:r>
    </w:p>
    <w:p w:rsidR="00384BE1" w:rsidRDefault="00384BE1" w:rsidP="00066E24">
      <w:pPr>
        <w:pStyle w:val="NormlWeb"/>
        <w:rPr>
          <w:rFonts w:ascii="Verdana" w:hAnsi="Verdana" w:cs="Arial"/>
          <w:color w:val="000000"/>
          <w:sz w:val="18"/>
          <w:szCs w:val="18"/>
        </w:rPr>
      </w:pPr>
    </w:p>
    <w:p w:rsidR="00384BE1" w:rsidRDefault="00384BE1" w:rsidP="00066E24">
      <w:pPr>
        <w:pStyle w:val="NormlWeb"/>
        <w:rPr>
          <w:rFonts w:ascii="Verdana" w:hAnsi="Verdana" w:cs="Arial"/>
          <w:color w:val="000000"/>
          <w:sz w:val="18"/>
          <w:szCs w:val="18"/>
        </w:rPr>
      </w:pPr>
    </w:p>
    <w:p w:rsidR="00066E24" w:rsidRPr="00066E24" w:rsidRDefault="00066E24" w:rsidP="00066E24">
      <w:pPr>
        <w:pStyle w:val="NormlWeb"/>
        <w:rPr>
          <w:rFonts w:ascii="Verdana" w:hAnsi="Verdana" w:cs="Arial"/>
          <w:color w:val="000000"/>
          <w:sz w:val="18"/>
          <w:szCs w:val="18"/>
        </w:rPr>
      </w:pPr>
      <w:bookmarkStart w:id="0" w:name="_GoBack"/>
      <w:bookmarkEnd w:id="0"/>
      <w:r w:rsidRPr="00066E24">
        <w:rPr>
          <w:rFonts w:ascii="Verdana" w:hAnsi="Verdana" w:cs="Arial"/>
          <w:color w:val="000000"/>
          <w:sz w:val="18"/>
          <w:szCs w:val="18"/>
        </w:rPr>
        <w:t>Ez a kiírás a TTT oldalának másolata és a TTT engedélyével készült.</w:t>
      </w:r>
    </w:p>
    <w:p w:rsidR="00FA3A2E" w:rsidRPr="00066E24" w:rsidRDefault="00066E24" w:rsidP="00066E24">
      <w:pPr>
        <w:shd w:val="clear" w:color="auto" w:fill="FFFFFF"/>
        <w:spacing w:after="100" w:line="240" w:lineRule="auto"/>
        <w:rPr>
          <w:rFonts w:ascii="Verdana" w:eastAsia="Times New Roman" w:hAnsi="Verdana" w:cs="Arial"/>
          <w:color w:val="195B95"/>
          <w:sz w:val="18"/>
          <w:szCs w:val="18"/>
          <w:lang w:eastAsia="hu-HU"/>
        </w:rPr>
      </w:pPr>
      <w:r w:rsidRPr="00066E24">
        <w:rPr>
          <w:rFonts w:ascii="Verdana" w:hAnsi="Verdana"/>
          <w:sz w:val="18"/>
          <w:szCs w:val="18"/>
        </w:rPr>
        <w:t>A túra kiírása a TTT honlapon</w:t>
      </w:r>
      <w:proofErr w:type="gramStart"/>
      <w:r w:rsidRPr="00066E24">
        <w:rPr>
          <w:rFonts w:ascii="Verdana" w:hAnsi="Verdana"/>
          <w:sz w:val="18"/>
          <w:szCs w:val="18"/>
        </w:rPr>
        <w:t xml:space="preserve">: </w:t>
      </w:r>
      <w:r w:rsidRPr="00066E24">
        <w:rPr>
          <w:rFonts w:ascii="Verdana" w:hAnsi="Verdana"/>
          <w:sz w:val="18"/>
          <w:szCs w:val="18"/>
        </w:rPr>
        <w:t xml:space="preserve">  </w:t>
      </w:r>
      <w:r w:rsidRPr="00066E24">
        <w:rPr>
          <w:rFonts w:ascii="Verdana" w:eastAsia="Times New Roman" w:hAnsi="Verdana" w:cs="Arial"/>
          <w:color w:val="195B95"/>
          <w:sz w:val="18"/>
          <w:szCs w:val="18"/>
          <w:lang w:eastAsia="hu-HU"/>
        </w:rPr>
        <w:t>http</w:t>
      </w:r>
      <w:proofErr w:type="gramEnd"/>
      <w:r w:rsidRPr="00066E24">
        <w:rPr>
          <w:rFonts w:ascii="Verdana" w:eastAsia="Times New Roman" w:hAnsi="Verdana" w:cs="Arial"/>
          <w:color w:val="195B95"/>
          <w:sz w:val="18"/>
          <w:szCs w:val="18"/>
          <w:lang w:eastAsia="hu-HU"/>
        </w:rPr>
        <w:t>://www.teljesitmenyturazoktarsasaga.hu/tura?id=5986</w:t>
      </w:r>
    </w:p>
    <w:p w:rsidR="00066E24" w:rsidRPr="00066E24" w:rsidRDefault="00066E24" w:rsidP="00FA3A2E">
      <w:pPr>
        <w:shd w:val="clear" w:color="auto" w:fill="FFFFFF"/>
        <w:spacing w:after="100" w:line="240" w:lineRule="auto"/>
        <w:rPr>
          <w:rFonts w:ascii="Verdana" w:eastAsia="Times New Roman" w:hAnsi="Verdana" w:cs="Arial"/>
          <w:color w:val="195B95"/>
          <w:sz w:val="18"/>
          <w:szCs w:val="18"/>
          <w:lang w:eastAsia="hu-HU"/>
        </w:rPr>
      </w:pPr>
    </w:p>
    <w:p w:rsidR="00066E24" w:rsidRPr="00066E24" w:rsidRDefault="00066E24" w:rsidP="00FA3A2E">
      <w:pPr>
        <w:shd w:val="clear" w:color="auto" w:fill="FFFFFF"/>
        <w:spacing w:after="100" w:line="240" w:lineRule="auto"/>
        <w:rPr>
          <w:rFonts w:ascii="Verdana" w:eastAsia="Times New Roman" w:hAnsi="Verdana" w:cs="Arial"/>
          <w:color w:val="195B95"/>
          <w:sz w:val="18"/>
          <w:szCs w:val="18"/>
          <w:lang w:eastAsia="hu-HU"/>
        </w:rPr>
      </w:pPr>
      <w:hyperlink r:id="rId34" w:tgtFrame="tba" w:history="1">
        <w:r w:rsidRPr="00066E24">
          <w:rPr>
            <w:rStyle w:val="Hiperhivatkozs"/>
            <w:rFonts w:ascii="Verdana" w:hAnsi="Verdana"/>
            <w:bCs/>
            <w:color w:val="3399CC"/>
            <w:sz w:val="18"/>
            <w:szCs w:val="18"/>
            <w:shd w:val="clear" w:color="auto" w:fill="FEFCF5"/>
          </w:rPr>
          <w:t>Túrabeszámolók</w:t>
        </w:r>
      </w:hyperlink>
    </w:p>
    <w:sectPr w:rsidR="00066E24" w:rsidRPr="00066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2DC" w:rsidRDefault="000402DC" w:rsidP="00066E24">
      <w:pPr>
        <w:spacing w:after="0" w:line="240" w:lineRule="auto"/>
      </w:pPr>
      <w:r>
        <w:separator/>
      </w:r>
    </w:p>
  </w:endnote>
  <w:endnote w:type="continuationSeparator" w:id="0">
    <w:p w:rsidR="000402DC" w:rsidRDefault="000402DC" w:rsidP="0006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2DC" w:rsidRDefault="000402DC" w:rsidP="00066E24">
      <w:pPr>
        <w:spacing w:after="0" w:line="240" w:lineRule="auto"/>
      </w:pPr>
      <w:r>
        <w:separator/>
      </w:r>
    </w:p>
  </w:footnote>
  <w:footnote w:type="continuationSeparator" w:id="0">
    <w:p w:rsidR="000402DC" w:rsidRDefault="000402DC" w:rsidP="00066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2E"/>
    <w:rsid w:val="000402DC"/>
    <w:rsid w:val="00066E24"/>
    <w:rsid w:val="000701DE"/>
    <w:rsid w:val="000E4A12"/>
    <w:rsid w:val="00384BE1"/>
    <w:rsid w:val="00FA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F4808-F904-4B3D-BFBF-0D0DF152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FA3A2E"/>
  </w:style>
  <w:style w:type="character" w:styleId="Hiperhivatkozs">
    <w:name w:val="Hyperlink"/>
    <w:basedOn w:val="Bekezdsalapbettpusa"/>
    <w:uiPriority w:val="99"/>
    <w:semiHidden/>
    <w:unhideWhenUsed/>
    <w:rsid w:val="00FA3A2E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FA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FA3A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FA3A2E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FA3A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FA3A2E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E4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4A12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06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66E24"/>
  </w:style>
  <w:style w:type="paragraph" w:styleId="llb">
    <w:name w:val="footer"/>
    <w:basedOn w:val="Norml"/>
    <w:link w:val="llbChar"/>
    <w:uiPriority w:val="99"/>
    <w:unhideWhenUsed/>
    <w:rsid w:val="0006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66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3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5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48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image" Target="media/image19.gif"/><Relationship Id="rId3" Type="http://schemas.openxmlformats.org/officeDocument/2006/relationships/webSettings" Target="webSettings.xml"/><Relationship Id="rId21" Type="http://schemas.openxmlformats.org/officeDocument/2006/relationships/image" Target="media/image14.gif"/><Relationship Id="rId34" Type="http://schemas.openxmlformats.org/officeDocument/2006/relationships/hyperlink" Target="http://www.teljesitmenyturazoktarsasaga.hu/beszamolo?a=a&amp;id=781" TargetMode="External"/><Relationship Id="rId7" Type="http://schemas.openxmlformats.org/officeDocument/2006/relationships/image" Target="media/image2.gif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image" Target="media/image18.gif"/><Relationship Id="rId33" Type="http://schemas.openxmlformats.org/officeDocument/2006/relationships/image" Target="media/image26.gif"/><Relationship Id="rId2" Type="http://schemas.openxmlformats.org/officeDocument/2006/relationships/settings" Target="settings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29" Type="http://schemas.openxmlformats.org/officeDocument/2006/relationships/image" Target="media/image22.gif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4.gif"/><Relationship Id="rId24" Type="http://schemas.openxmlformats.org/officeDocument/2006/relationships/image" Target="media/image17.gif"/><Relationship Id="rId32" Type="http://schemas.openxmlformats.org/officeDocument/2006/relationships/image" Target="media/image25.gif"/><Relationship Id="rId5" Type="http://schemas.openxmlformats.org/officeDocument/2006/relationships/endnotes" Target="endnotes.xml"/><Relationship Id="rId15" Type="http://schemas.openxmlformats.org/officeDocument/2006/relationships/image" Target="media/image8.gif"/><Relationship Id="rId23" Type="http://schemas.openxmlformats.org/officeDocument/2006/relationships/image" Target="media/image16.gif"/><Relationship Id="rId28" Type="http://schemas.openxmlformats.org/officeDocument/2006/relationships/image" Target="media/image21.gif"/><Relationship Id="rId36" Type="http://schemas.openxmlformats.org/officeDocument/2006/relationships/theme" Target="theme/theme1.xml"/><Relationship Id="rId10" Type="http://schemas.openxmlformats.org/officeDocument/2006/relationships/hyperlink" Target="http://karacsonyi-tura.hupont.hu/" TargetMode="External"/><Relationship Id="rId19" Type="http://schemas.openxmlformats.org/officeDocument/2006/relationships/image" Target="media/image12.gif"/><Relationship Id="rId31" Type="http://schemas.openxmlformats.org/officeDocument/2006/relationships/image" Target="media/image24.gif"/><Relationship Id="rId4" Type="http://schemas.openxmlformats.org/officeDocument/2006/relationships/footnotes" Target="footnotes.xml"/><Relationship Id="rId9" Type="http://schemas.openxmlformats.org/officeDocument/2006/relationships/hyperlink" Target="mailto:rehor.mihaly@gmail.com" TargetMode="External"/><Relationship Id="rId14" Type="http://schemas.openxmlformats.org/officeDocument/2006/relationships/image" Target="media/image7.gif"/><Relationship Id="rId22" Type="http://schemas.openxmlformats.org/officeDocument/2006/relationships/image" Target="media/image15.gif"/><Relationship Id="rId27" Type="http://schemas.openxmlformats.org/officeDocument/2006/relationships/image" Target="media/image20.gif"/><Relationship Id="rId30" Type="http://schemas.openxmlformats.org/officeDocument/2006/relationships/image" Target="media/image23.gi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szabo.zsuzsa</dc:creator>
  <cp:keywords/>
  <dc:description/>
  <cp:lastModifiedBy>szabo.zsuzsa</cp:lastModifiedBy>
  <cp:revision>3</cp:revision>
  <cp:lastPrinted>2015-12-18T11:57:00Z</cp:lastPrinted>
  <dcterms:created xsi:type="dcterms:W3CDTF">2015-12-18T11:41:00Z</dcterms:created>
  <dcterms:modified xsi:type="dcterms:W3CDTF">2015-12-28T15:49:00Z</dcterms:modified>
</cp:coreProperties>
</file>